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32" w:rsidRDefault="002A1432" w:rsidP="002A143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3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A1432" w:rsidRPr="002A1432" w:rsidRDefault="002A1432" w:rsidP="002A143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5C9E" w:rsidRPr="007F154D" w:rsidRDefault="00F35C9E" w:rsidP="00F35C9E">
      <w:pPr>
        <w:pStyle w:val="a3"/>
        <w:numPr>
          <w:ilvl w:val="0"/>
          <w:numId w:val="1"/>
        </w:numPr>
        <w:tabs>
          <w:tab w:val="left" w:pos="851"/>
        </w:tabs>
        <w:spacing w:after="0" w:line="23" w:lineRule="atLeast"/>
        <w:ind w:left="0" w:firstLine="558"/>
        <w:rPr>
          <w:rFonts w:ascii="Times New Roman" w:hAnsi="Times New Roman" w:cs="Times New Roman"/>
          <w:sz w:val="28"/>
          <w:szCs w:val="28"/>
        </w:rPr>
      </w:pPr>
      <w:proofErr w:type="spellStart"/>
      <w:r w:rsidRPr="00813E8F">
        <w:rPr>
          <w:rFonts w:ascii="Times New Roman" w:hAnsi="Times New Roman" w:cs="Times New Roman"/>
          <w:sz w:val="28"/>
          <w:szCs w:val="28"/>
        </w:rPr>
        <w:t>Пенкин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3E8F">
        <w:rPr>
          <w:rFonts w:ascii="Times New Roman" w:hAnsi="Times New Roman" w:cs="Times New Roman"/>
          <w:sz w:val="28"/>
          <w:szCs w:val="28"/>
        </w:rPr>
        <w:t xml:space="preserve">Н.С., </w:t>
      </w:r>
      <w:proofErr w:type="spellStart"/>
      <w:r w:rsidRPr="00813E8F">
        <w:rPr>
          <w:rFonts w:ascii="Times New Roman" w:hAnsi="Times New Roman" w:cs="Times New Roman"/>
          <w:sz w:val="28"/>
          <w:szCs w:val="28"/>
        </w:rPr>
        <w:t>Пенкин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3E8F">
        <w:rPr>
          <w:rFonts w:ascii="Times New Roman" w:hAnsi="Times New Roman" w:cs="Times New Roman"/>
          <w:sz w:val="28"/>
          <w:szCs w:val="28"/>
        </w:rPr>
        <w:t>А.Н., Сербин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3E8F">
        <w:rPr>
          <w:rFonts w:ascii="Times New Roman" w:hAnsi="Times New Roman" w:cs="Times New Roman"/>
          <w:sz w:val="28"/>
          <w:szCs w:val="28"/>
        </w:rPr>
        <w:t>В.М.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3E8F">
        <w:rPr>
          <w:rFonts w:ascii="Times New Roman" w:hAnsi="Times New Roman" w:cs="Times New Roman"/>
          <w:sz w:val="28"/>
          <w:szCs w:val="28"/>
        </w:rPr>
        <w:t xml:space="preserve">Основы трибологии и </w:t>
      </w:r>
      <w:proofErr w:type="spellStart"/>
      <w:r w:rsidRPr="00813E8F">
        <w:rPr>
          <w:rFonts w:ascii="Times New Roman" w:hAnsi="Times New Roman" w:cs="Times New Roman"/>
          <w:sz w:val="28"/>
          <w:szCs w:val="28"/>
        </w:rPr>
        <w:t>триботехники</w:t>
      </w:r>
      <w:proofErr w:type="spellEnd"/>
      <w:r w:rsidRPr="00813E8F">
        <w:rPr>
          <w:rFonts w:ascii="Times New Roman" w:hAnsi="Times New Roman" w:cs="Times New Roman"/>
          <w:sz w:val="28"/>
          <w:szCs w:val="28"/>
        </w:rPr>
        <w:t>: – М. Машиностроение, 20</w:t>
      </w:r>
      <w:r>
        <w:rPr>
          <w:rFonts w:ascii="Times New Roman" w:hAnsi="Times New Roman" w:cs="Times New Roman"/>
          <w:sz w:val="28"/>
          <w:szCs w:val="28"/>
          <w:lang w:val="kk-KZ"/>
        </w:rPr>
        <w:t>08</w:t>
      </w:r>
      <w:r w:rsidRPr="00813E8F">
        <w:rPr>
          <w:rFonts w:ascii="Times New Roman" w:hAnsi="Times New Roman" w:cs="Times New Roman"/>
          <w:sz w:val="28"/>
          <w:szCs w:val="28"/>
        </w:rPr>
        <w:t>. – 20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813E8F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35C9E" w:rsidRPr="001C1CE8" w:rsidRDefault="00F35C9E" w:rsidP="00F35C9E">
      <w:pPr>
        <w:pStyle w:val="a3"/>
        <w:numPr>
          <w:ilvl w:val="0"/>
          <w:numId w:val="1"/>
        </w:numPr>
        <w:tabs>
          <w:tab w:val="left" w:pos="851"/>
        </w:tabs>
        <w:spacing w:after="0" w:line="23" w:lineRule="atLeast"/>
        <w:ind w:left="0" w:firstLine="558"/>
        <w:rPr>
          <w:rFonts w:ascii="Times New Roman" w:hAnsi="Times New Roman" w:cs="Times New Roman"/>
          <w:sz w:val="28"/>
          <w:szCs w:val="28"/>
        </w:rPr>
      </w:pPr>
      <w:r w:rsidRPr="0099274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Современная трибология: Итоги и перспективы. / Отв. Ред. </w:t>
      </w:r>
      <w:proofErr w:type="spellStart"/>
      <w:r w:rsidRPr="0099274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ФроловК</w:t>
      </w:r>
      <w:proofErr w:type="spellEnd"/>
      <w:r w:rsidRPr="0099274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В.М. –СПб</w:t>
      </w:r>
      <w:proofErr w:type="gramStart"/>
      <w:r w:rsidRPr="0099274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.: </w:t>
      </w:r>
      <w:proofErr w:type="gramEnd"/>
      <w:r w:rsidRPr="0099274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ЛКИ, 2008. – 480 с.</w:t>
      </w:r>
    </w:p>
    <w:p w:rsidR="00F35C9E" w:rsidRPr="00DE7374" w:rsidRDefault="00F35C9E" w:rsidP="00F35C9E">
      <w:pPr>
        <w:pStyle w:val="a3"/>
        <w:numPr>
          <w:ilvl w:val="0"/>
          <w:numId w:val="1"/>
        </w:numPr>
        <w:tabs>
          <w:tab w:val="left" w:pos="851"/>
        </w:tabs>
        <w:spacing w:after="0" w:line="23" w:lineRule="atLeast"/>
        <w:ind w:left="0" w:firstLine="558"/>
        <w:rPr>
          <w:rFonts w:ascii="Times New Roman" w:hAnsi="Times New Roman" w:cs="Times New Roman"/>
          <w:sz w:val="28"/>
          <w:szCs w:val="28"/>
        </w:rPr>
      </w:pPr>
      <w:r w:rsidRPr="00DE7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Кирпиченко Ю.Е., Трофименко А.Ф. Основы трибологии: Теория. Лабораторный практикум. Упражнения. – Гомель: </w:t>
      </w:r>
      <w:proofErr w:type="spellStart"/>
      <w:r w:rsidRPr="00DE7374">
        <w:rPr>
          <w:rFonts w:ascii="Times New Roman" w:hAnsi="Times New Roman" w:cs="Times New Roman"/>
          <w:sz w:val="28"/>
          <w:szCs w:val="28"/>
          <w:shd w:val="clear" w:color="auto" w:fill="FFFFFF"/>
        </w:rPr>
        <w:t>Инфотрибо</w:t>
      </w:r>
      <w:proofErr w:type="spellEnd"/>
      <w:r w:rsidRPr="00DE7374">
        <w:rPr>
          <w:rFonts w:ascii="Times New Roman" w:hAnsi="Times New Roman" w:cs="Times New Roman"/>
          <w:sz w:val="28"/>
          <w:szCs w:val="28"/>
          <w:shd w:val="clear" w:color="auto" w:fill="FFFFFF"/>
        </w:rPr>
        <w:t>, 1995. – 224 с</w:t>
      </w:r>
      <w:r w:rsidRPr="00DE7374"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:rsidR="00F35C9E" w:rsidRPr="00DE7374" w:rsidRDefault="00F35C9E" w:rsidP="00F35C9E">
      <w:pPr>
        <w:pStyle w:val="a3"/>
        <w:numPr>
          <w:ilvl w:val="0"/>
          <w:numId w:val="1"/>
        </w:numPr>
        <w:tabs>
          <w:tab w:val="left" w:pos="851"/>
        </w:tabs>
        <w:spacing w:after="0" w:line="23" w:lineRule="atLeast"/>
        <w:ind w:left="0" w:firstLine="558"/>
        <w:rPr>
          <w:rFonts w:ascii="Times New Roman" w:hAnsi="Times New Roman" w:cs="Times New Roman"/>
          <w:sz w:val="28"/>
          <w:szCs w:val="28"/>
        </w:rPr>
      </w:pPr>
      <w:r w:rsidRPr="00DE73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Основы трибологии (Трение,износ, смазка).</w:t>
      </w:r>
      <w:r w:rsidRPr="00DE7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Учебник для технических вузов. 2-е изд. </w:t>
      </w:r>
      <w:proofErr w:type="spellStart"/>
      <w:r w:rsidRPr="00DE7374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переработ</w:t>
      </w:r>
      <w:proofErr w:type="spellEnd"/>
      <w:r w:rsidRPr="00DE7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доп. / А. В. </w:t>
      </w:r>
      <w:proofErr w:type="spellStart"/>
      <w:r w:rsidRPr="00DE7374">
        <w:rPr>
          <w:rFonts w:ascii="Times New Roman" w:hAnsi="Times New Roman" w:cs="Times New Roman"/>
          <w:sz w:val="28"/>
          <w:szCs w:val="28"/>
          <w:shd w:val="clear" w:color="auto" w:fill="FFFFFF"/>
        </w:rPr>
        <w:t>Чичинадзе</w:t>
      </w:r>
      <w:proofErr w:type="spellEnd"/>
      <w:r w:rsidRPr="00DE7374">
        <w:rPr>
          <w:rFonts w:ascii="Times New Roman" w:hAnsi="Times New Roman" w:cs="Times New Roman"/>
          <w:sz w:val="28"/>
          <w:szCs w:val="28"/>
          <w:shd w:val="clear" w:color="auto" w:fill="FFFFFF"/>
        </w:rPr>
        <w:t>, Э. Д. Браун, Н. А. Буше и др.; Под общ</w:t>
      </w:r>
      <w:proofErr w:type="gramStart"/>
      <w:r w:rsidRPr="00DE73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E7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E737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DE7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ед. А. В. </w:t>
      </w:r>
      <w:proofErr w:type="spellStart"/>
      <w:r w:rsidRPr="00DE7374">
        <w:rPr>
          <w:rFonts w:ascii="Times New Roman" w:hAnsi="Times New Roman" w:cs="Times New Roman"/>
          <w:sz w:val="28"/>
          <w:szCs w:val="28"/>
          <w:shd w:val="clear" w:color="auto" w:fill="FFFFFF"/>
        </w:rPr>
        <w:t>Чичинадзе</w:t>
      </w:r>
      <w:proofErr w:type="spellEnd"/>
      <w:r w:rsidRPr="00DE7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М.: Машиностроение, 2001. - 664 </w:t>
      </w:r>
      <w:proofErr w:type="gramStart"/>
      <w:r w:rsidRPr="00DE737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</w:p>
    <w:p w:rsidR="00BE2751" w:rsidRDefault="00F35C9E" w:rsidP="00F35C9E">
      <w:proofErr w:type="spellStart"/>
      <w:r w:rsidRPr="00813E8F">
        <w:rPr>
          <w:rFonts w:ascii="Times New Roman" w:hAnsi="Times New Roman" w:cs="Times New Roman"/>
          <w:sz w:val="28"/>
          <w:szCs w:val="28"/>
        </w:rPr>
        <w:t>Комбалов</w:t>
      </w:r>
      <w:proofErr w:type="spellEnd"/>
      <w:r w:rsidRPr="00813E8F">
        <w:rPr>
          <w:rFonts w:ascii="Times New Roman" w:hAnsi="Times New Roman" w:cs="Times New Roman"/>
          <w:sz w:val="28"/>
          <w:szCs w:val="28"/>
        </w:rPr>
        <w:t>, В.С. Методы и средства испытаний на трение и износ конструкционных и смазочных материалов [Электронный ресурс]: справочник / В.С. </w:t>
      </w:r>
      <w:proofErr w:type="spellStart"/>
      <w:r w:rsidRPr="00813E8F">
        <w:rPr>
          <w:rFonts w:ascii="Times New Roman" w:hAnsi="Times New Roman" w:cs="Times New Roman"/>
          <w:sz w:val="28"/>
          <w:szCs w:val="28"/>
        </w:rPr>
        <w:t>Комбалов</w:t>
      </w:r>
      <w:proofErr w:type="spellEnd"/>
      <w:r w:rsidRPr="00813E8F">
        <w:rPr>
          <w:rFonts w:ascii="Times New Roman" w:hAnsi="Times New Roman" w:cs="Times New Roman"/>
          <w:sz w:val="28"/>
          <w:szCs w:val="28"/>
        </w:rPr>
        <w:t xml:space="preserve">; под ред. К.В. Фролова, Е.А. Марченко. – М.: Машиностроение, 2008. – 384 с. – Режим доступа: </w:t>
      </w:r>
      <w:hyperlink r:id="rId6" w:history="1">
        <w:r w:rsidRPr="00813E8F">
          <w:rPr>
            <w:rStyle w:val="a4"/>
            <w:rFonts w:ascii="Times New Roman" w:hAnsi="Times New Roman" w:cs="Times New Roman"/>
            <w:sz w:val="28"/>
            <w:szCs w:val="28"/>
          </w:rPr>
          <w:t>http://www.znanium.com/bookread.php?book=374230</w:t>
        </w:r>
      </w:hyperlink>
    </w:p>
    <w:sectPr w:rsidR="00BE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14D16"/>
    <w:multiLevelType w:val="hybridMultilevel"/>
    <w:tmpl w:val="2CF28E18"/>
    <w:lvl w:ilvl="0" w:tplc="C4300612">
      <w:start w:val="1"/>
      <w:numFmt w:val="decimal"/>
      <w:lvlText w:val="%1."/>
      <w:lvlJc w:val="left"/>
      <w:pPr>
        <w:ind w:left="1002" w:hanging="43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9E"/>
    <w:rsid w:val="0001011A"/>
    <w:rsid w:val="00032977"/>
    <w:rsid w:val="00037BD2"/>
    <w:rsid w:val="00050DAE"/>
    <w:rsid w:val="00061E4C"/>
    <w:rsid w:val="00090B9F"/>
    <w:rsid w:val="00095906"/>
    <w:rsid w:val="000B57A5"/>
    <w:rsid w:val="000D6816"/>
    <w:rsid w:val="000E2BDC"/>
    <w:rsid w:val="000F214C"/>
    <w:rsid w:val="0015556B"/>
    <w:rsid w:val="00182A45"/>
    <w:rsid w:val="00194C1B"/>
    <w:rsid w:val="001A14B4"/>
    <w:rsid w:val="00237AE3"/>
    <w:rsid w:val="002455B4"/>
    <w:rsid w:val="0025260E"/>
    <w:rsid w:val="0026285E"/>
    <w:rsid w:val="00276049"/>
    <w:rsid w:val="002A1432"/>
    <w:rsid w:val="002B5801"/>
    <w:rsid w:val="002D4476"/>
    <w:rsid w:val="002E17F9"/>
    <w:rsid w:val="002E501A"/>
    <w:rsid w:val="002F684C"/>
    <w:rsid w:val="002F6FB4"/>
    <w:rsid w:val="003014F5"/>
    <w:rsid w:val="00315EB8"/>
    <w:rsid w:val="0032227D"/>
    <w:rsid w:val="0032742A"/>
    <w:rsid w:val="00327BB7"/>
    <w:rsid w:val="00340714"/>
    <w:rsid w:val="003500BF"/>
    <w:rsid w:val="00366614"/>
    <w:rsid w:val="003C6C43"/>
    <w:rsid w:val="003E3D42"/>
    <w:rsid w:val="00411F6A"/>
    <w:rsid w:val="00412C53"/>
    <w:rsid w:val="004258CF"/>
    <w:rsid w:val="00454900"/>
    <w:rsid w:val="00477292"/>
    <w:rsid w:val="004B6D1B"/>
    <w:rsid w:val="005002AC"/>
    <w:rsid w:val="005075AA"/>
    <w:rsid w:val="0052497F"/>
    <w:rsid w:val="005507C3"/>
    <w:rsid w:val="00564F63"/>
    <w:rsid w:val="00577A9A"/>
    <w:rsid w:val="00584C86"/>
    <w:rsid w:val="0059448E"/>
    <w:rsid w:val="005945F8"/>
    <w:rsid w:val="005C1A58"/>
    <w:rsid w:val="005C5C00"/>
    <w:rsid w:val="0061506E"/>
    <w:rsid w:val="00670A7A"/>
    <w:rsid w:val="006D32FE"/>
    <w:rsid w:val="006D49E5"/>
    <w:rsid w:val="006D4BA8"/>
    <w:rsid w:val="006F672E"/>
    <w:rsid w:val="00704D03"/>
    <w:rsid w:val="007301B0"/>
    <w:rsid w:val="00757870"/>
    <w:rsid w:val="007722C4"/>
    <w:rsid w:val="00786E90"/>
    <w:rsid w:val="007874B9"/>
    <w:rsid w:val="00790CD8"/>
    <w:rsid w:val="00796AF8"/>
    <w:rsid w:val="007C6192"/>
    <w:rsid w:val="007F09CC"/>
    <w:rsid w:val="00804377"/>
    <w:rsid w:val="00807608"/>
    <w:rsid w:val="00852021"/>
    <w:rsid w:val="00891BFC"/>
    <w:rsid w:val="008B1D8C"/>
    <w:rsid w:val="008B2D49"/>
    <w:rsid w:val="008B2F75"/>
    <w:rsid w:val="008B6A27"/>
    <w:rsid w:val="008C2D86"/>
    <w:rsid w:val="008D4C34"/>
    <w:rsid w:val="00906049"/>
    <w:rsid w:val="00927739"/>
    <w:rsid w:val="009435B2"/>
    <w:rsid w:val="00962F0B"/>
    <w:rsid w:val="0097608C"/>
    <w:rsid w:val="009C1C82"/>
    <w:rsid w:val="009D4CFC"/>
    <w:rsid w:val="00A0167C"/>
    <w:rsid w:val="00A14BE6"/>
    <w:rsid w:val="00A227D5"/>
    <w:rsid w:val="00A26507"/>
    <w:rsid w:val="00A40102"/>
    <w:rsid w:val="00A5398C"/>
    <w:rsid w:val="00A638FD"/>
    <w:rsid w:val="00A83ACE"/>
    <w:rsid w:val="00A852E0"/>
    <w:rsid w:val="00A912D8"/>
    <w:rsid w:val="00A9224B"/>
    <w:rsid w:val="00AB6D7F"/>
    <w:rsid w:val="00AC3F49"/>
    <w:rsid w:val="00AC49ED"/>
    <w:rsid w:val="00AC50E2"/>
    <w:rsid w:val="00AE7EEF"/>
    <w:rsid w:val="00AF3B96"/>
    <w:rsid w:val="00B03F29"/>
    <w:rsid w:val="00B34085"/>
    <w:rsid w:val="00B60600"/>
    <w:rsid w:val="00B60A39"/>
    <w:rsid w:val="00B61556"/>
    <w:rsid w:val="00B76E2A"/>
    <w:rsid w:val="00BA3FE9"/>
    <w:rsid w:val="00BC0C76"/>
    <w:rsid w:val="00BC6F4E"/>
    <w:rsid w:val="00BE2751"/>
    <w:rsid w:val="00BE588C"/>
    <w:rsid w:val="00BE5DF0"/>
    <w:rsid w:val="00C14A27"/>
    <w:rsid w:val="00C15274"/>
    <w:rsid w:val="00C461F9"/>
    <w:rsid w:val="00C75E62"/>
    <w:rsid w:val="00C87275"/>
    <w:rsid w:val="00CA18F8"/>
    <w:rsid w:val="00CC6866"/>
    <w:rsid w:val="00D140FA"/>
    <w:rsid w:val="00D14258"/>
    <w:rsid w:val="00D362AF"/>
    <w:rsid w:val="00D559F0"/>
    <w:rsid w:val="00D67603"/>
    <w:rsid w:val="00DA6B54"/>
    <w:rsid w:val="00DB42BE"/>
    <w:rsid w:val="00DD5FED"/>
    <w:rsid w:val="00DF68C6"/>
    <w:rsid w:val="00E37C60"/>
    <w:rsid w:val="00E61438"/>
    <w:rsid w:val="00E6431F"/>
    <w:rsid w:val="00E81E3C"/>
    <w:rsid w:val="00E849E7"/>
    <w:rsid w:val="00E93BC7"/>
    <w:rsid w:val="00EB0832"/>
    <w:rsid w:val="00EC0B8E"/>
    <w:rsid w:val="00F10EF7"/>
    <w:rsid w:val="00F35C9E"/>
    <w:rsid w:val="00F70F22"/>
    <w:rsid w:val="00F737BB"/>
    <w:rsid w:val="00FA458E"/>
    <w:rsid w:val="00FA4F39"/>
    <w:rsid w:val="00FB0E90"/>
    <w:rsid w:val="00FB1306"/>
    <w:rsid w:val="00FC09D2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9E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C9E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F35C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9E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C9E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F35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nium.com/bookread.php?book=3742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2018-09-30T15:20:00Z</dcterms:created>
  <dcterms:modified xsi:type="dcterms:W3CDTF">2018-09-30T15:24:00Z</dcterms:modified>
</cp:coreProperties>
</file>